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0" w:firstLineChars="2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24 марта 2021 года по адресу: </w:t>
      </w:r>
      <w:r>
        <w:rPr>
          <w:rFonts w:ascii="Times New Roman" w:hAnsi="Times New Roman" w:cs="Times New Roman"/>
          <w:sz w:val="28"/>
          <w:szCs w:val="28"/>
        </w:rPr>
        <w:t xml:space="preserve">Астраханская область, Наримановский район, поселок Тинаки 2-ые, ул. Санаторная, здание 7 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проведено заседание Комиссии Федерального бюджетного учреждения Центр реабилитации Фонда социального страхования Российской Федерации «Тинаки» (далее - ЦР «Тинаки») по соблюдению требований к служебному поведению и урегулированию конфликта интересов (далее - Комиссия).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0" w:firstLineChars="2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 заседании Комиссии рассмотрены: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задачи для содействия в обеспечении соблюдения сотрудниками ЦР «Тинаки» требований к поведению в профессиональной и внеслужебной деятельности, для содействия в урегулировании конфликта интересов, способного привести к причинению вреда законным интересам ЦР «Тинаки»;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докладная от сотрудников ЦР «Тинаки» от 20.03.2021г. о нарушениях должностных обязанностей;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объяснительные сотрудников  ЦР «Тинаки».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0" w:firstLineChars="2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После ознакомления материалов и выступлений председателя комиссии, заместителя председателя комиссии и членов комиссии решили: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Ограничить обсуждением сложившуюся ситуацию на заседании комиссии ЦР «Тинаки» по соблюдении требований к профессионально - этическому поведению работников и урегулированию конфликта интересов;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Руководителю подразделения провести беседу с сотрудниками, проводить ротацию сотрудников для улучшения качества работы и сплочения коллектива;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 решением комиссии ЦР «Тинаки» по соблюдению требований к профессионально - этическому поведению работников и урегулированию конфликта интересов, ознакомить участников конфликта. 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DC4917"/>
    <w:multiLevelType w:val="singleLevel"/>
    <w:tmpl w:val="60DC491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2CC2"/>
    <w:rsid w:val="03A708BE"/>
    <w:rsid w:val="18DE0489"/>
    <w:rsid w:val="1D2845D3"/>
    <w:rsid w:val="4AE04839"/>
    <w:rsid w:val="59D254BD"/>
    <w:rsid w:val="5FDC61F5"/>
    <w:rsid w:val="6CD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2022-08-10T10:23:00Z</dcterms:created>
  <dc:creator>EvlashevaOM</dc:creator>
  <cp:lastModifiedBy>evlashevaom</cp:lastModifiedBy>
  <cp:lastPrinted>2022-08-10T11:12:00Z</cp:lastPrinted>
  <dcterms:modified xsi:type="dcterms:W3CDTF">2022-08-10T11:56:14Z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806CE02A9C514ACFAAEF7EBB6754931C</vt:lpwstr>
  </property>
</Properties>
</file>